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header3.xml" ContentType="application/vnd.openxmlformats-officedocument.wordprocessingml.header+xml"/>
  <Override PartName="/word/footer2.xml" ContentType="application/vnd.openxmlformats-officedocument.wordprocessingml.footer+xml"/>
  <Override PartName="/word/footer1.xml" ContentType="application/vnd.openxmlformats-officedocument.wordprocessingml.footer+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glossary/settings.xml" ContentType="application/vnd.openxmlformats-officedocument.wordprocessingml.settings+xml"/>
  <Override PartName="/word/glossary/document.xml" ContentType="application/vnd.openxmlformats-officedocument.wordprocessingml.document.glossary+xml"/>
  <Override PartName="/word/webSettings.xml" ContentType="application/vnd.openxmlformats-officedocument.wordprocessingml.webSettings+xml"/>
  <Override PartName="/customXml/itemProps1.xml" ContentType="application/vnd.openxmlformats-officedocument.customXmlProperties+xml"/>
  <Override PartName="/word/styles.xml" ContentType="application/vnd.openxmlformats-officedocument.wordprocessingml.style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glossary/fontTable.xml" ContentType="application/vnd.openxmlformats-officedocument.wordprocessingml.fontTable+xml"/>
  <Override PartName="/word/glossary/webSettings.xml" ContentType="application/vnd.openxmlformats-officedocument.wordprocessingml.webSettings+xml"/>
  <Override PartName="/word/glossary/styles.xml" ContentType="application/vnd.openxmlformats-officedocument.wordprocessingml.styl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F1D90" w:rsidRDefault="00FF1D90" w:rsidP="002A2BD6">
      <w:r>
        <w:rPr>
          <w:rFonts w:hint="eastAsia"/>
        </w:rPr>
        <w:t>テーマ：</w:t>
      </w:r>
      <w:r w:rsidR="002C283F">
        <w:t xml:space="preserve"> </w:t>
      </w:r>
      <w:r w:rsidR="002A2490">
        <w:rPr>
          <w:rFonts w:hint="eastAsia"/>
        </w:rPr>
        <w:t>プレゼンテーション技術１</w:t>
      </w:r>
    </w:p>
    <w:p w:rsidR="001D3424" w:rsidRDefault="00FF1D90" w:rsidP="002A2BD6">
      <w:r>
        <w:rPr>
          <w:rFonts w:hint="eastAsia"/>
        </w:rPr>
        <w:t>目</w:t>
      </w:r>
      <w:r w:rsidR="002A2BD6">
        <w:rPr>
          <w:rFonts w:hint="eastAsia"/>
        </w:rPr>
        <w:t xml:space="preserve">　的</w:t>
      </w:r>
      <w:r>
        <w:rPr>
          <w:rFonts w:hint="eastAsia"/>
        </w:rPr>
        <w:t>：</w:t>
      </w:r>
      <w:r w:rsidR="002C283F">
        <w:t xml:space="preserve"> </w:t>
      </w:r>
      <w:r w:rsidR="002A2490">
        <w:rPr>
          <w:rFonts w:hint="eastAsia"/>
        </w:rPr>
        <w:t>プレゼンテーションの意義を理解し、実習を通じてプレゼンテーション能力を向上させる。</w:t>
      </w:r>
    </w:p>
    <w:p w:rsidR="004072C1" w:rsidRPr="002A2BD6" w:rsidRDefault="002A2BD6" w:rsidP="002C283F">
      <w:r>
        <w:rPr>
          <w:rFonts w:hint="eastAsia"/>
        </w:rPr>
        <w:t>方　法：</w:t>
      </w:r>
      <w:r w:rsidR="002C283F">
        <w:t xml:space="preserve"> </w:t>
      </w:r>
      <w:r w:rsidR="002A2490">
        <w:rPr>
          <w:rFonts w:hint="eastAsia"/>
        </w:rPr>
        <w:t>講義とペアワーク</w:t>
      </w:r>
    </w:p>
    <w:p w:rsidR="002A2BD6" w:rsidRDefault="00FF1D90">
      <w:r>
        <w:rPr>
          <w:rFonts w:hint="eastAsia"/>
        </w:rPr>
        <w:t>配布物：</w:t>
      </w:r>
      <w:r w:rsidR="000B3E2E">
        <w:rPr>
          <w:rFonts w:hint="eastAsia"/>
        </w:rPr>
        <w:t>ワークシート</w:t>
      </w:r>
    </w:p>
    <w:p w:rsidR="00C47C1C" w:rsidRDefault="00FF1D90">
      <w:r>
        <w:rPr>
          <w:rFonts w:hint="eastAsia"/>
        </w:rPr>
        <w:t>留意点：</w:t>
      </w:r>
    </w:p>
    <w:tbl>
      <w:tblPr>
        <w:tblStyle w:val="a3"/>
        <w:tblW w:w="0" w:type="auto"/>
        <w:tblLook w:val="04A0" w:firstRow="1" w:lastRow="0" w:firstColumn="1" w:lastColumn="0" w:noHBand="0" w:noVBand="1"/>
      </w:tblPr>
      <w:tblGrid>
        <w:gridCol w:w="654"/>
        <w:gridCol w:w="4242"/>
        <w:gridCol w:w="4244"/>
        <w:gridCol w:w="822"/>
      </w:tblGrid>
      <w:tr w:rsidR="000A6435" w:rsidRPr="002379E0" w:rsidTr="00EF04EC">
        <w:tc>
          <w:tcPr>
            <w:tcW w:w="654" w:type="dxa"/>
            <w:tcBorders>
              <w:right w:val="dotted" w:sz="4" w:space="0" w:color="auto"/>
            </w:tcBorders>
            <w:shd w:val="clear" w:color="auto" w:fill="E5B8B7" w:themeFill="accent2" w:themeFillTint="66"/>
          </w:tcPr>
          <w:p w:rsidR="000A6435" w:rsidRPr="002379E0" w:rsidRDefault="000A6435" w:rsidP="00FF1D90">
            <w:pPr>
              <w:jc w:val="center"/>
              <w:rPr>
                <w:sz w:val="18"/>
              </w:rPr>
            </w:pPr>
            <w:r w:rsidRPr="002379E0">
              <w:rPr>
                <w:rFonts w:hint="eastAsia"/>
                <w:sz w:val="18"/>
              </w:rPr>
              <w:t>時間</w:t>
            </w:r>
          </w:p>
        </w:tc>
        <w:tc>
          <w:tcPr>
            <w:tcW w:w="4242" w:type="dxa"/>
            <w:tcBorders>
              <w:left w:val="dotted" w:sz="4" w:space="0" w:color="auto"/>
              <w:right w:val="dotted" w:sz="4" w:space="0" w:color="auto"/>
            </w:tcBorders>
            <w:shd w:val="clear" w:color="auto" w:fill="E5B8B7" w:themeFill="accent2" w:themeFillTint="66"/>
          </w:tcPr>
          <w:p w:rsidR="000A6435" w:rsidRPr="002379E0" w:rsidRDefault="000A6435" w:rsidP="00FF1D90">
            <w:pPr>
              <w:jc w:val="center"/>
              <w:rPr>
                <w:sz w:val="18"/>
              </w:rPr>
            </w:pPr>
            <w:r>
              <w:rPr>
                <w:rFonts w:hint="eastAsia"/>
                <w:sz w:val="18"/>
              </w:rPr>
              <w:t>内容・授業進行</w:t>
            </w:r>
          </w:p>
        </w:tc>
        <w:tc>
          <w:tcPr>
            <w:tcW w:w="4244" w:type="dxa"/>
            <w:tcBorders>
              <w:left w:val="dotted" w:sz="4" w:space="0" w:color="auto"/>
              <w:right w:val="dotted" w:sz="4" w:space="0" w:color="auto"/>
            </w:tcBorders>
            <w:shd w:val="clear" w:color="auto" w:fill="E5B8B7" w:themeFill="accent2" w:themeFillTint="66"/>
          </w:tcPr>
          <w:p w:rsidR="000A6435" w:rsidRPr="002379E0" w:rsidRDefault="000A6435" w:rsidP="00FF1D90">
            <w:pPr>
              <w:jc w:val="center"/>
              <w:rPr>
                <w:sz w:val="18"/>
              </w:rPr>
            </w:pPr>
            <w:r>
              <w:rPr>
                <w:rFonts w:hint="eastAsia"/>
                <w:sz w:val="18"/>
              </w:rPr>
              <w:t>留意事項</w:t>
            </w:r>
          </w:p>
        </w:tc>
        <w:tc>
          <w:tcPr>
            <w:tcW w:w="822" w:type="dxa"/>
            <w:tcBorders>
              <w:left w:val="dotted" w:sz="4" w:space="0" w:color="auto"/>
            </w:tcBorders>
            <w:shd w:val="clear" w:color="auto" w:fill="E5B8B7" w:themeFill="accent2" w:themeFillTint="66"/>
          </w:tcPr>
          <w:p w:rsidR="000A6435" w:rsidRPr="002379E0" w:rsidRDefault="000A6435" w:rsidP="00FF1D90">
            <w:pPr>
              <w:jc w:val="center"/>
              <w:rPr>
                <w:sz w:val="18"/>
              </w:rPr>
            </w:pPr>
            <w:r w:rsidRPr="002379E0">
              <w:rPr>
                <w:rFonts w:hint="eastAsia"/>
                <w:sz w:val="18"/>
              </w:rPr>
              <w:t>PP</w:t>
            </w:r>
          </w:p>
        </w:tc>
      </w:tr>
      <w:tr w:rsidR="000A6435" w:rsidRPr="002379E0" w:rsidTr="002A2BD6">
        <w:tc>
          <w:tcPr>
            <w:tcW w:w="654" w:type="dxa"/>
            <w:tcBorders>
              <w:right w:val="dotted" w:sz="4" w:space="0" w:color="auto"/>
            </w:tcBorders>
          </w:tcPr>
          <w:p w:rsidR="000A6435" w:rsidRPr="002379E0" w:rsidRDefault="00140175">
            <w:pPr>
              <w:rPr>
                <w:sz w:val="18"/>
              </w:rPr>
            </w:pPr>
            <w:r>
              <w:rPr>
                <w:rFonts w:hint="eastAsia"/>
                <w:sz w:val="18"/>
              </w:rPr>
              <w:t>１</w:t>
            </w:r>
            <w:r w:rsidR="000A6435" w:rsidRPr="002379E0">
              <w:rPr>
                <w:rFonts w:hint="eastAsia"/>
                <w:sz w:val="18"/>
              </w:rPr>
              <w:t>分</w:t>
            </w:r>
          </w:p>
        </w:tc>
        <w:tc>
          <w:tcPr>
            <w:tcW w:w="4242" w:type="dxa"/>
            <w:tcBorders>
              <w:left w:val="dotted" w:sz="4" w:space="0" w:color="auto"/>
              <w:right w:val="dotted" w:sz="4" w:space="0" w:color="auto"/>
            </w:tcBorders>
          </w:tcPr>
          <w:p w:rsidR="000A6435" w:rsidRPr="002379E0" w:rsidRDefault="000A6435" w:rsidP="00EF04EC">
            <w:pPr>
              <w:rPr>
                <w:sz w:val="18"/>
              </w:rPr>
            </w:pPr>
            <w:r w:rsidRPr="002379E0">
              <w:rPr>
                <w:rFonts w:hint="eastAsia"/>
                <w:sz w:val="18"/>
              </w:rPr>
              <w:t>出席確認　ワークシート配布</w:t>
            </w:r>
          </w:p>
        </w:tc>
        <w:tc>
          <w:tcPr>
            <w:tcW w:w="4244" w:type="dxa"/>
            <w:tcBorders>
              <w:left w:val="dotted" w:sz="4" w:space="0" w:color="auto"/>
              <w:right w:val="dotted" w:sz="4" w:space="0" w:color="auto"/>
            </w:tcBorders>
          </w:tcPr>
          <w:p w:rsidR="000A6435" w:rsidRPr="002379E0" w:rsidRDefault="000A6435">
            <w:pPr>
              <w:rPr>
                <w:sz w:val="18"/>
              </w:rPr>
            </w:pPr>
          </w:p>
        </w:tc>
        <w:tc>
          <w:tcPr>
            <w:tcW w:w="822" w:type="dxa"/>
            <w:tcBorders>
              <w:left w:val="dotted" w:sz="4" w:space="0" w:color="auto"/>
            </w:tcBorders>
          </w:tcPr>
          <w:p w:rsidR="000A6435" w:rsidRPr="002379E0" w:rsidRDefault="002A2490">
            <w:pPr>
              <w:rPr>
                <w:sz w:val="18"/>
              </w:rPr>
            </w:pPr>
            <w:r>
              <w:rPr>
                <w:rFonts w:hint="eastAsia"/>
                <w:sz w:val="18"/>
              </w:rPr>
              <w:t>１</w:t>
            </w:r>
          </w:p>
        </w:tc>
      </w:tr>
      <w:tr w:rsidR="00F038A8" w:rsidRPr="002379E0" w:rsidTr="002A2BD6">
        <w:tc>
          <w:tcPr>
            <w:tcW w:w="654" w:type="dxa"/>
            <w:tcBorders>
              <w:right w:val="dotted" w:sz="4" w:space="0" w:color="auto"/>
            </w:tcBorders>
          </w:tcPr>
          <w:p w:rsidR="00F038A8" w:rsidRDefault="00EB71EA">
            <w:pPr>
              <w:rPr>
                <w:sz w:val="18"/>
              </w:rPr>
            </w:pPr>
            <w:r>
              <w:rPr>
                <w:rFonts w:hint="eastAsia"/>
                <w:sz w:val="18"/>
              </w:rPr>
              <w:t>１分</w:t>
            </w:r>
          </w:p>
        </w:tc>
        <w:tc>
          <w:tcPr>
            <w:tcW w:w="4242" w:type="dxa"/>
            <w:tcBorders>
              <w:left w:val="dotted" w:sz="4" w:space="0" w:color="auto"/>
              <w:right w:val="dotted" w:sz="4" w:space="0" w:color="auto"/>
            </w:tcBorders>
          </w:tcPr>
          <w:p w:rsidR="00F038A8" w:rsidRDefault="002A2490" w:rsidP="002C283F">
            <w:pPr>
              <w:ind w:left="180" w:hangingChars="100" w:hanging="180"/>
              <w:rPr>
                <w:sz w:val="18"/>
              </w:rPr>
            </w:pPr>
            <w:r>
              <w:rPr>
                <w:rFonts w:hint="eastAsia"/>
                <w:sz w:val="18"/>
              </w:rPr>
              <w:t>本日の課題確認</w:t>
            </w:r>
          </w:p>
          <w:p w:rsidR="002A2490" w:rsidRPr="00F038A8" w:rsidRDefault="002A2490" w:rsidP="002C283F">
            <w:pPr>
              <w:ind w:left="180" w:hangingChars="100" w:hanging="180"/>
              <w:rPr>
                <w:sz w:val="18"/>
              </w:rPr>
            </w:pPr>
            <w:r>
              <w:rPr>
                <w:rFonts w:hint="eastAsia"/>
                <w:sz w:val="18"/>
              </w:rPr>
              <w:t>本日の内容確認</w:t>
            </w:r>
          </w:p>
        </w:tc>
        <w:tc>
          <w:tcPr>
            <w:tcW w:w="4244" w:type="dxa"/>
            <w:tcBorders>
              <w:left w:val="dotted" w:sz="4" w:space="0" w:color="auto"/>
              <w:right w:val="dotted" w:sz="4" w:space="0" w:color="auto"/>
            </w:tcBorders>
          </w:tcPr>
          <w:p w:rsidR="00F038A8" w:rsidRPr="00F038A8" w:rsidRDefault="00F038A8" w:rsidP="00C825AF">
            <w:pPr>
              <w:rPr>
                <w:sz w:val="18"/>
              </w:rPr>
            </w:pPr>
          </w:p>
        </w:tc>
        <w:tc>
          <w:tcPr>
            <w:tcW w:w="822" w:type="dxa"/>
            <w:tcBorders>
              <w:left w:val="dotted" w:sz="4" w:space="0" w:color="auto"/>
            </w:tcBorders>
          </w:tcPr>
          <w:p w:rsidR="002A2490" w:rsidRDefault="002A2490" w:rsidP="002A2490">
            <w:pPr>
              <w:rPr>
                <w:sz w:val="18"/>
              </w:rPr>
            </w:pPr>
            <w:r>
              <w:rPr>
                <w:rFonts w:hint="eastAsia"/>
                <w:sz w:val="18"/>
              </w:rPr>
              <w:t>２</w:t>
            </w:r>
          </w:p>
          <w:p w:rsidR="00F038A8" w:rsidRPr="002379E0" w:rsidRDefault="002A2490" w:rsidP="002A2490">
            <w:pPr>
              <w:rPr>
                <w:sz w:val="18"/>
              </w:rPr>
            </w:pPr>
            <w:r>
              <w:rPr>
                <w:rFonts w:hint="eastAsia"/>
                <w:sz w:val="18"/>
              </w:rPr>
              <w:t>３</w:t>
            </w:r>
          </w:p>
        </w:tc>
      </w:tr>
      <w:tr w:rsidR="000A6435" w:rsidRPr="002379E0" w:rsidTr="002A2BD6">
        <w:tc>
          <w:tcPr>
            <w:tcW w:w="654" w:type="dxa"/>
            <w:tcBorders>
              <w:right w:val="dotted" w:sz="4" w:space="0" w:color="auto"/>
            </w:tcBorders>
          </w:tcPr>
          <w:p w:rsidR="000A6435" w:rsidRPr="002379E0" w:rsidRDefault="000A551C">
            <w:pPr>
              <w:rPr>
                <w:sz w:val="18"/>
              </w:rPr>
            </w:pPr>
            <w:r>
              <w:rPr>
                <w:rFonts w:hint="eastAsia"/>
                <w:sz w:val="18"/>
              </w:rPr>
              <w:t>５</w:t>
            </w:r>
            <w:r w:rsidR="00EB71EA">
              <w:rPr>
                <w:rFonts w:hint="eastAsia"/>
                <w:sz w:val="18"/>
              </w:rPr>
              <w:t>分</w:t>
            </w:r>
          </w:p>
        </w:tc>
        <w:tc>
          <w:tcPr>
            <w:tcW w:w="4242" w:type="dxa"/>
            <w:tcBorders>
              <w:left w:val="dotted" w:sz="4" w:space="0" w:color="auto"/>
              <w:right w:val="dotted" w:sz="4" w:space="0" w:color="auto"/>
            </w:tcBorders>
          </w:tcPr>
          <w:p w:rsidR="00140175" w:rsidRDefault="00140175" w:rsidP="002A2490">
            <w:pPr>
              <w:rPr>
                <w:b/>
                <w:sz w:val="18"/>
              </w:rPr>
            </w:pPr>
            <w:r>
              <w:rPr>
                <w:rFonts w:hint="eastAsia"/>
                <w:b/>
                <w:sz w:val="18"/>
              </w:rPr>
              <w:t>プレゼンテーションとは</w:t>
            </w:r>
          </w:p>
          <w:p w:rsidR="00140175" w:rsidRPr="00140175" w:rsidRDefault="00140175" w:rsidP="002A2490">
            <w:pPr>
              <w:rPr>
                <w:sz w:val="18"/>
              </w:rPr>
            </w:pPr>
            <w:r>
              <w:rPr>
                <w:rFonts w:hint="eastAsia"/>
                <w:b/>
                <w:sz w:val="18"/>
              </w:rPr>
              <w:t xml:space="preserve">　</w:t>
            </w:r>
            <w:r w:rsidRPr="00140175">
              <w:rPr>
                <w:rFonts w:hint="eastAsia"/>
                <w:sz w:val="18"/>
              </w:rPr>
              <w:t>プレゼン</w:t>
            </w:r>
            <w:r>
              <w:rPr>
                <w:rFonts w:hint="eastAsia"/>
                <w:sz w:val="18"/>
              </w:rPr>
              <w:t>の全体像を理解する</w:t>
            </w:r>
          </w:p>
          <w:p w:rsidR="000A6435" w:rsidRPr="00C47CA3" w:rsidRDefault="002A2490" w:rsidP="002A2490">
            <w:pPr>
              <w:rPr>
                <w:b/>
                <w:sz w:val="18"/>
              </w:rPr>
            </w:pPr>
            <w:r w:rsidRPr="00C47CA3">
              <w:rPr>
                <w:rFonts w:hint="eastAsia"/>
                <w:b/>
                <w:sz w:val="18"/>
              </w:rPr>
              <w:t>プレゼンテーション談話</w:t>
            </w:r>
          </w:p>
          <w:p w:rsidR="00140175" w:rsidRDefault="002A2490" w:rsidP="00140175">
            <w:pPr>
              <w:ind w:left="360" w:hangingChars="200" w:hanging="360"/>
              <w:rPr>
                <w:sz w:val="18"/>
              </w:rPr>
            </w:pPr>
            <w:r>
              <w:rPr>
                <w:rFonts w:hint="eastAsia"/>
                <w:sz w:val="18"/>
              </w:rPr>
              <w:t xml:space="preserve">　</w:t>
            </w:r>
            <w:r w:rsidR="00140175">
              <w:rPr>
                <w:rFonts w:hint="eastAsia"/>
                <w:sz w:val="18"/>
              </w:rPr>
              <w:t>・</w:t>
            </w:r>
            <w:r>
              <w:rPr>
                <w:rFonts w:hint="eastAsia"/>
                <w:sz w:val="18"/>
              </w:rPr>
              <w:t>メンデルの研究を例に、プレゼンテーションの重要性を理解する</w:t>
            </w:r>
          </w:p>
          <w:p w:rsidR="00140175" w:rsidRPr="002379E0" w:rsidRDefault="00140175" w:rsidP="00140175">
            <w:pPr>
              <w:ind w:left="360" w:hangingChars="200" w:hanging="360"/>
              <w:rPr>
                <w:sz w:val="18"/>
              </w:rPr>
            </w:pPr>
            <w:r>
              <w:rPr>
                <w:rFonts w:hint="eastAsia"/>
                <w:sz w:val="18"/>
              </w:rPr>
              <w:t xml:space="preserve">　・山中伸弥教授やアインシュタインの言葉からプレゼンの重要性を理解する</w:t>
            </w:r>
          </w:p>
        </w:tc>
        <w:tc>
          <w:tcPr>
            <w:tcW w:w="4244" w:type="dxa"/>
            <w:tcBorders>
              <w:left w:val="dotted" w:sz="4" w:space="0" w:color="auto"/>
              <w:right w:val="dotted" w:sz="4" w:space="0" w:color="auto"/>
            </w:tcBorders>
          </w:tcPr>
          <w:p w:rsidR="002D2668" w:rsidRDefault="002D2668" w:rsidP="00646C79">
            <w:pPr>
              <w:rPr>
                <w:sz w:val="18"/>
              </w:rPr>
            </w:pPr>
          </w:p>
          <w:p w:rsidR="00140175" w:rsidRDefault="00140175" w:rsidP="00646C79">
            <w:pPr>
              <w:rPr>
                <w:sz w:val="18"/>
              </w:rPr>
            </w:pPr>
          </w:p>
          <w:p w:rsidR="00140175" w:rsidRDefault="00140175" w:rsidP="00646C79">
            <w:pPr>
              <w:rPr>
                <w:sz w:val="18"/>
              </w:rPr>
            </w:pPr>
          </w:p>
          <w:p w:rsidR="00C47CA3" w:rsidRDefault="00C47CA3" w:rsidP="00C47CA3">
            <w:pPr>
              <w:ind w:left="180" w:hangingChars="100" w:hanging="180"/>
              <w:rPr>
                <w:sz w:val="18"/>
              </w:rPr>
            </w:pPr>
            <w:r>
              <w:rPr>
                <w:rFonts w:hint="eastAsia"/>
                <w:sz w:val="18"/>
              </w:rPr>
              <w:t>・メンデルの研究の信憑性は、現在疑われているが、今では多くの人が知る研究も、発表当時はまったく世間が知らなかった</w:t>
            </w:r>
            <w:r w:rsidR="00AE06F5">
              <w:rPr>
                <w:rFonts w:hint="eastAsia"/>
                <w:sz w:val="18"/>
              </w:rPr>
              <w:t>。</w:t>
            </w:r>
          </w:p>
          <w:p w:rsidR="0004605C" w:rsidRPr="002379E0" w:rsidRDefault="0004605C" w:rsidP="00C47CA3">
            <w:pPr>
              <w:ind w:left="180" w:hangingChars="100" w:hanging="180"/>
              <w:rPr>
                <w:sz w:val="18"/>
              </w:rPr>
            </w:pPr>
            <w:r>
              <w:rPr>
                <w:rFonts w:hint="eastAsia"/>
                <w:sz w:val="18"/>
              </w:rPr>
              <w:t>・メンデルは数学者で、メンデルの公式を数学所として発表。生物学者からも数学者からも受け入れられなかった</w:t>
            </w:r>
            <w:r w:rsidR="00AE06F5">
              <w:rPr>
                <w:rFonts w:hint="eastAsia"/>
                <w:sz w:val="18"/>
              </w:rPr>
              <w:t>。</w:t>
            </w:r>
          </w:p>
        </w:tc>
        <w:tc>
          <w:tcPr>
            <w:tcW w:w="822" w:type="dxa"/>
            <w:tcBorders>
              <w:left w:val="dotted" w:sz="4" w:space="0" w:color="auto"/>
            </w:tcBorders>
          </w:tcPr>
          <w:p w:rsidR="00C47CA3" w:rsidRDefault="00C47CA3">
            <w:pPr>
              <w:rPr>
                <w:sz w:val="18"/>
              </w:rPr>
            </w:pPr>
          </w:p>
          <w:p w:rsidR="000A6435" w:rsidRDefault="002A2490">
            <w:pPr>
              <w:rPr>
                <w:sz w:val="18"/>
              </w:rPr>
            </w:pPr>
            <w:r>
              <w:rPr>
                <w:rFonts w:hint="eastAsia"/>
                <w:sz w:val="18"/>
              </w:rPr>
              <w:t>４</w:t>
            </w:r>
          </w:p>
          <w:p w:rsidR="00140175" w:rsidRDefault="00140175">
            <w:pPr>
              <w:rPr>
                <w:sz w:val="18"/>
              </w:rPr>
            </w:pPr>
          </w:p>
          <w:p w:rsidR="00140175" w:rsidRDefault="00140175">
            <w:pPr>
              <w:rPr>
                <w:sz w:val="18"/>
              </w:rPr>
            </w:pPr>
            <w:r>
              <w:rPr>
                <w:rFonts w:hint="eastAsia"/>
                <w:sz w:val="18"/>
              </w:rPr>
              <w:t>５</w:t>
            </w:r>
          </w:p>
          <w:p w:rsidR="00140175" w:rsidRDefault="00140175">
            <w:pPr>
              <w:rPr>
                <w:sz w:val="18"/>
              </w:rPr>
            </w:pPr>
          </w:p>
          <w:p w:rsidR="00140175" w:rsidRPr="002379E0" w:rsidRDefault="00140175">
            <w:pPr>
              <w:rPr>
                <w:sz w:val="18"/>
              </w:rPr>
            </w:pPr>
            <w:r>
              <w:rPr>
                <w:rFonts w:hint="eastAsia"/>
                <w:sz w:val="18"/>
              </w:rPr>
              <w:t>６　７</w:t>
            </w:r>
          </w:p>
        </w:tc>
      </w:tr>
      <w:tr w:rsidR="000A6435" w:rsidRPr="002379E0" w:rsidTr="002A2BD6">
        <w:tc>
          <w:tcPr>
            <w:tcW w:w="654" w:type="dxa"/>
            <w:tcBorders>
              <w:right w:val="dotted" w:sz="4" w:space="0" w:color="auto"/>
            </w:tcBorders>
          </w:tcPr>
          <w:p w:rsidR="000A6435" w:rsidRPr="002379E0" w:rsidRDefault="000A551C">
            <w:pPr>
              <w:rPr>
                <w:sz w:val="18"/>
              </w:rPr>
            </w:pPr>
            <w:r>
              <w:rPr>
                <w:rFonts w:hint="eastAsia"/>
                <w:sz w:val="18"/>
              </w:rPr>
              <w:t>２</w:t>
            </w:r>
            <w:r w:rsidR="00EB71EA">
              <w:rPr>
                <w:rFonts w:hint="eastAsia"/>
                <w:sz w:val="18"/>
              </w:rPr>
              <w:t>分</w:t>
            </w:r>
          </w:p>
        </w:tc>
        <w:tc>
          <w:tcPr>
            <w:tcW w:w="4242" w:type="dxa"/>
            <w:tcBorders>
              <w:left w:val="dotted" w:sz="4" w:space="0" w:color="auto"/>
              <w:right w:val="dotted" w:sz="4" w:space="0" w:color="auto"/>
            </w:tcBorders>
          </w:tcPr>
          <w:p w:rsidR="00985926" w:rsidRPr="00C47CA3" w:rsidRDefault="00140175">
            <w:pPr>
              <w:rPr>
                <w:b/>
                <w:sz w:val="18"/>
              </w:rPr>
            </w:pPr>
            <w:r>
              <w:rPr>
                <w:rFonts w:hint="eastAsia"/>
                <w:b/>
                <w:sz w:val="18"/>
              </w:rPr>
              <w:t>課題研究とプレゼンテーション</w:t>
            </w:r>
          </w:p>
          <w:p w:rsidR="00C47CA3" w:rsidRDefault="002A2490" w:rsidP="002A2490">
            <w:pPr>
              <w:rPr>
                <w:sz w:val="18"/>
              </w:rPr>
            </w:pPr>
            <w:r>
              <w:rPr>
                <w:rFonts w:hint="eastAsia"/>
                <w:sz w:val="18"/>
              </w:rPr>
              <w:t xml:space="preserve">　課題研究</w:t>
            </w:r>
            <w:r w:rsidR="00140175">
              <w:rPr>
                <w:rFonts w:hint="eastAsia"/>
                <w:sz w:val="18"/>
              </w:rPr>
              <w:t>中にプレゼンする機会を理解する</w:t>
            </w:r>
          </w:p>
          <w:p w:rsidR="00140175" w:rsidRDefault="00140175" w:rsidP="002A2490">
            <w:pPr>
              <w:rPr>
                <w:sz w:val="18"/>
              </w:rPr>
            </w:pPr>
          </w:p>
          <w:p w:rsidR="002A2490" w:rsidRPr="000A6435" w:rsidRDefault="002A2490" w:rsidP="002A2490">
            <w:pPr>
              <w:rPr>
                <w:sz w:val="18"/>
              </w:rPr>
            </w:pPr>
            <w:r>
              <w:rPr>
                <w:rFonts w:hint="eastAsia"/>
                <w:sz w:val="18"/>
              </w:rPr>
              <w:t xml:space="preserve">　語源からの解説</w:t>
            </w:r>
          </w:p>
        </w:tc>
        <w:tc>
          <w:tcPr>
            <w:tcW w:w="4244" w:type="dxa"/>
            <w:tcBorders>
              <w:left w:val="dotted" w:sz="4" w:space="0" w:color="auto"/>
              <w:right w:val="dotted" w:sz="4" w:space="0" w:color="auto"/>
            </w:tcBorders>
          </w:tcPr>
          <w:p w:rsidR="002A2490" w:rsidRDefault="002A2490" w:rsidP="00056DD8">
            <w:pPr>
              <w:jc w:val="left"/>
              <w:rPr>
                <w:sz w:val="18"/>
              </w:rPr>
            </w:pPr>
          </w:p>
          <w:p w:rsidR="000A6435" w:rsidRDefault="002A2490" w:rsidP="00C47CA3">
            <w:pPr>
              <w:ind w:left="180" w:hangingChars="100" w:hanging="180"/>
              <w:jc w:val="left"/>
              <w:rPr>
                <w:sz w:val="18"/>
              </w:rPr>
            </w:pPr>
            <w:r>
              <w:rPr>
                <w:rFonts w:hint="eastAsia"/>
                <w:sz w:val="18"/>
              </w:rPr>
              <w:t>・口頭説明を基本に、資料やデータなどを示しながら、聴衆の理解を求めること</w:t>
            </w:r>
            <w:r w:rsidR="00AE06F5">
              <w:rPr>
                <w:rFonts w:hint="eastAsia"/>
                <w:sz w:val="18"/>
              </w:rPr>
              <w:t>。</w:t>
            </w:r>
          </w:p>
          <w:p w:rsidR="00C47CA3" w:rsidRPr="002379E0" w:rsidRDefault="00C47CA3" w:rsidP="00C47CA3">
            <w:pPr>
              <w:ind w:left="180" w:hangingChars="100" w:hanging="180"/>
              <w:jc w:val="left"/>
              <w:rPr>
                <w:sz w:val="18"/>
              </w:rPr>
            </w:pPr>
            <w:r>
              <w:rPr>
                <w:rFonts w:hint="eastAsia"/>
                <w:sz w:val="18"/>
              </w:rPr>
              <w:t>・聴衆にとってプレゼントとなるようなプレゼンが求められる</w:t>
            </w:r>
            <w:r w:rsidR="00AE06F5">
              <w:rPr>
                <w:rFonts w:hint="eastAsia"/>
                <w:sz w:val="18"/>
              </w:rPr>
              <w:t>。</w:t>
            </w:r>
          </w:p>
        </w:tc>
        <w:tc>
          <w:tcPr>
            <w:tcW w:w="822" w:type="dxa"/>
            <w:tcBorders>
              <w:left w:val="dotted" w:sz="4" w:space="0" w:color="auto"/>
            </w:tcBorders>
          </w:tcPr>
          <w:p w:rsidR="002A2490" w:rsidRDefault="002A2490">
            <w:pPr>
              <w:rPr>
                <w:sz w:val="18"/>
              </w:rPr>
            </w:pPr>
          </w:p>
          <w:p w:rsidR="000A6435" w:rsidRDefault="00140175">
            <w:pPr>
              <w:rPr>
                <w:sz w:val="18"/>
              </w:rPr>
            </w:pPr>
            <w:r>
              <w:rPr>
                <w:rFonts w:hint="eastAsia"/>
                <w:sz w:val="18"/>
              </w:rPr>
              <w:t>８</w:t>
            </w:r>
          </w:p>
          <w:p w:rsidR="00C47CA3" w:rsidRDefault="00C47CA3">
            <w:pPr>
              <w:rPr>
                <w:sz w:val="18"/>
              </w:rPr>
            </w:pPr>
          </w:p>
          <w:p w:rsidR="002A2490" w:rsidRPr="002379E0" w:rsidRDefault="00140175">
            <w:pPr>
              <w:rPr>
                <w:sz w:val="18"/>
              </w:rPr>
            </w:pPr>
            <w:r>
              <w:rPr>
                <w:rFonts w:hint="eastAsia"/>
                <w:sz w:val="18"/>
              </w:rPr>
              <w:t>９</w:t>
            </w:r>
          </w:p>
        </w:tc>
      </w:tr>
      <w:tr w:rsidR="000A6435" w:rsidRPr="002379E0" w:rsidTr="002A2BD6">
        <w:tc>
          <w:tcPr>
            <w:tcW w:w="654" w:type="dxa"/>
            <w:tcBorders>
              <w:right w:val="dotted" w:sz="4" w:space="0" w:color="auto"/>
            </w:tcBorders>
          </w:tcPr>
          <w:p w:rsidR="000A6435" w:rsidRPr="002379E0" w:rsidRDefault="00B17FE2">
            <w:pPr>
              <w:rPr>
                <w:sz w:val="18"/>
              </w:rPr>
            </w:pPr>
            <w:r>
              <w:rPr>
                <w:rFonts w:hint="eastAsia"/>
                <w:sz w:val="18"/>
              </w:rPr>
              <w:t>２</w:t>
            </w:r>
            <w:r w:rsidR="00EB71EA">
              <w:rPr>
                <w:rFonts w:hint="eastAsia"/>
                <w:sz w:val="18"/>
              </w:rPr>
              <w:t>分</w:t>
            </w:r>
          </w:p>
        </w:tc>
        <w:tc>
          <w:tcPr>
            <w:tcW w:w="4242" w:type="dxa"/>
            <w:tcBorders>
              <w:left w:val="dotted" w:sz="4" w:space="0" w:color="auto"/>
              <w:right w:val="dotted" w:sz="4" w:space="0" w:color="auto"/>
            </w:tcBorders>
          </w:tcPr>
          <w:p w:rsidR="00646C79" w:rsidRPr="00C47CA3" w:rsidRDefault="002A2490" w:rsidP="00646C79">
            <w:pPr>
              <w:rPr>
                <w:b/>
                <w:sz w:val="18"/>
              </w:rPr>
            </w:pPr>
            <w:r w:rsidRPr="00C47CA3">
              <w:rPr>
                <w:rFonts w:hint="eastAsia"/>
                <w:b/>
                <w:sz w:val="18"/>
              </w:rPr>
              <w:t>プレゼンテーションの目的</w:t>
            </w:r>
          </w:p>
          <w:p w:rsidR="002A2490" w:rsidRPr="002379E0" w:rsidRDefault="002A2490" w:rsidP="00140175">
            <w:pPr>
              <w:rPr>
                <w:sz w:val="18"/>
              </w:rPr>
            </w:pPr>
            <w:r>
              <w:rPr>
                <w:rFonts w:hint="eastAsia"/>
                <w:sz w:val="18"/>
              </w:rPr>
              <w:t xml:space="preserve">　</w:t>
            </w:r>
            <w:r w:rsidR="00140175">
              <w:rPr>
                <w:rFonts w:hint="eastAsia"/>
                <w:sz w:val="18"/>
              </w:rPr>
              <w:t>プレゼンがもたらす効果を複合的に理解する</w:t>
            </w:r>
          </w:p>
        </w:tc>
        <w:tc>
          <w:tcPr>
            <w:tcW w:w="4244" w:type="dxa"/>
            <w:tcBorders>
              <w:left w:val="dotted" w:sz="4" w:space="0" w:color="auto"/>
              <w:right w:val="dotted" w:sz="4" w:space="0" w:color="auto"/>
            </w:tcBorders>
          </w:tcPr>
          <w:p w:rsidR="00C47CA3" w:rsidRDefault="00C47CA3" w:rsidP="00056DD8">
            <w:pPr>
              <w:jc w:val="left"/>
              <w:rPr>
                <w:sz w:val="18"/>
              </w:rPr>
            </w:pPr>
          </w:p>
          <w:p w:rsidR="00C47CA3" w:rsidRPr="002379E0" w:rsidRDefault="00C47CA3" w:rsidP="00C47CA3">
            <w:pPr>
              <w:ind w:left="180" w:hangingChars="100" w:hanging="180"/>
              <w:jc w:val="left"/>
              <w:rPr>
                <w:sz w:val="18"/>
              </w:rPr>
            </w:pPr>
            <w:r>
              <w:rPr>
                <w:rFonts w:hint="eastAsia"/>
                <w:sz w:val="18"/>
              </w:rPr>
              <w:t>・発表が目的ではなく、知識を自分のものにできたかが重要</w:t>
            </w:r>
          </w:p>
        </w:tc>
        <w:tc>
          <w:tcPr>
            <w:tcW w:w="822" w:type="dxa"/>
            <w:tcBorders>
              <w:left w:val="dotted" w:sz="4" w:space="0" w:color="auto"/>
            </w:tcBorders>
          </w:tcPr>
          <w:p w:rsidR="000A6435" w:rsidRDefault="000A6435">
            <w:pPr>
              <w:rPr>
                <w:sz w:val="18"/>
              </w:rPr>
            </w:pPr>
          </w:p>
          <w:p w:rsidR="002A2490" w:rsidRPr="002379E0" w:rsidRDefault="00140175">
            <w:pPr>
              <w:rPr>
                <w:sz w:val="18"/>
              </w:rPr>
            </w:pPr>
            <w:r>
              <w:rPr>
                <w:rFonts w:hint="eastAsia"/>
                <w:sz w:val="18"/>
              </w:rPr>
              <w:t>10</w:t>
            </w:r>
          </w:p>
        </w:tc>
      </w:tr>
      <w:tr w:rsidR="000A6435" w:rsidRPr="002379E0" w:rsidTr="002A2BD6">
        <w:tc>
          <w:tcPr>
            <w:tcW w:w="654" w:type="dxa"/>
            <w:tcBorders>
              <w:right w:val="dotted" w:sz="4" w:space="0" w:color="auto"/>
            </w:tcBorders>
          </w:tcPr>
          <w:p w:rsidR="000A6435" w:rsidRDefault="00B17FE2">
            <w:pPr>
              <w:rPr>
                <w:sz w:val="18"/>
              </w:rPr>
            </w:pPr>
            <w:r>
              <w:rPr>
                <w:rFonts w:hint="eastAsia"/>
                <w:sz w:val="18"/>
              </w:rPr>
              <w:t>２</w:t>
            </w:r>
            <w:r w:rsidR="00EB71EA">
              <w:rPr>
                <w:rFonts w:hint="eastAsia"/>
                <w:sz w:val="18"/>
              </w:rPr>
              <w:t>分</w:t>
            </w:r>
          </w:p>
          <w:p w:rsidR="000A551C" w:rsidRDefault="000A551C">
            <w:pPr>
              <w:rPr>
                <w:sz w:val="18"/>
              </w:rPr>
            </w:pPr>
          </w:p>
          <w:p w:rsidR="000A551C" w:rsidRDefault="000A551C">
            <w:pPr>
              <w:rPr>
                <w:sz w:val="18"/>
              </w:rPr>
            </w:pPr>
          </w:p>
          <w:p w:rsidR="000A551C" w:rsidRDefault="00B17FE2">
            <w:pPr>
              <w:rPr>
                <w:sz w:val="18"/>
              </w:rPr>
            </w:pPr>
            <w:r>
              <w:rPr>
                <w:sz w:val="18"/>
              </w:rPr>
              <w:t>21</w:t>
            </w:r>
            <w:r w:rsidR="000A551C">
              <w:rPr>
                <w:rFonts w:hint="eastAsia"/>
                <w:sz w:val="18"/>
              </w:rPr>
              <w:t>分</w:t>
            </w:r>
          </w:p>
          <w:p w:rsidR="000A551C" w:rsidRDefault="000A551C">
            <w:pPr>
              <w:rPr>
                <w:sz w:val="18"/>
              </w:rPr>
            </w:pPr>
          </w:p>
          <w:p w:rsidR="000A551C" w:rsidRDefault="000A551C">
            <w:pPr>
              <w:rPr>
                <w:sz w:val="18"/>
              </w:rPr>
            </w:pPr>
          </w:p>
          <w:p w:rsidR="000A551C" w:rsidRDefault="000A551C">
            <w:pPr>
              <w:rPr>
                <w:sz w:val="18"/>
              </w:rPr>
            </w:pPr>
          </w:p>
          <w:p w:rsidR="000A551C" w:rsidRDefault="000A551C">
            <w:pPr>
              <w:rPr>
                <w:sz w:val="18"/>
              </w:rPr>
            </w:pPr>
          </w:p>
          <w:p w:rsidR="000A551C" w:rsidRPr="002379E0" w:rsidRDefault="000A551C">
            <w:pPr>
              <w:rPr>
                <w:sz w:val="18"/>
              </w:rPr>
            </w:pPr>
          </w:p>
        </w:tc>
        <w:tc>
          <w:tcPr>
            <w:tcW w:w="4242" w:type="dxa"/>
            <w:tcBorders>
              <w:left w:val="dotted" w:sz="4" w:space="0" w:color="auto"/>
              <w:right w:val="dotted" w:sz="4" w:space="0" w:color="auto"/>
            </w:tcBorders>
          </w:tcPr>
          <w:p w:rsidR="00480966" w:rsidRPr="00E84A0F" w:rsidRDefault="00480966" w:rsidP="00480966">
            <w:pPr>
              <w:rPr>
                <w:b/>
                <w:sz w:val="18"/>
              </w:rPr>
            </w:pPr>
            <w:r w:rsidRPr="00E84A0F">
              <w:rPr>
                <w:rFonts w:hint="eastAsia"/>
                <w:b/>
                <w:sz w:val="18"/>
              </w:rPr>
              <w:t>プレゼンテーション</w:t>
            </w:r>
            <w:r>
              <w:rPr>
                <w:rFonts w:hint="eastAsia"/>
                <w:b/>
                <w:sz w:val="18"/>
              </w:rPr>
              <w:t>テクニック</w:t>
            </w:r>
          </w:p>
          <w:p w:rsidR="00480966" w:rsidRDefault="00480966" w:rsidP="00480966">
            <w:pPr>
              <w:ind w:left="180" w:hangingChars="100" w:hanging="180"/>
              <w:rPr>
                <w:sz w:val="18"/>
              </w:rPr>
            </w:pPr>
            <w:r>
              <w:rPr>
                <w:rFonts w:hint="eastAsia"/>
                <w:sz w:val="18"/>
              </w:rPr>
              <w:t xml:space="preserve">　緊張の度合い・準備有無・聴衆との関係が関わってくることを理解する</w:t>
            </w:r>
          </w:p>
          <w:p w:rsidR="00480966" w:rsidRPr="00AC6A0D" w:rsidRDefault="00480966" w:rsidP="00480966">
            <w:pPr>
              <w:ind w:left="181" w:hangingChars="100" w:hanging="181"/>
              <w:rPr>
                <w:b/>
                <w:sz w:val="18"/>
              </w:rPr>
            </w:pPr>
            <w:r w:rsidRPr="00AC6A0D">
              <w:rPr>
                <w:rFonts w:hint="eastAsia"/>
                <w:b/>
                <w:sz w:val="18"/>
              </w:rPr>
              <w:t>プレゼンテーション実習２</w:t>
            </w:r>
          </w:p>
          <w:p w:rsidR="00480966" w:rsidRDefault="00480966" w:rsidP="00480966">
            <w:pPr>
              <w:ind w:left="180" w:hangingChars="100" w:hanging="180"/>
              <w:rPr>
                <w:sz w:val="18"/>
              </w:rPr>
            </w:pPr>
            <w:r>
              <w:rPr>
                <w:rFonts w:hint="eastAsia"/>
                <w:sz w:val="18"/>
              </w:rPr>
              <w:t xml:space="preserve">　映像からプレゼンテーションスキルを探す</w:t>
            </w:r>
          </w:p>
          <w:p w:rsidR="00480966" w:rsidRDefault="00480966" w:rsidP="00480966">
            <w:pPr>
              <w:ind w:left="180" w:hangingChars="100" w:hanging="180"/>
              <w:rPr>
                <w:sz w:val="18"/>
              </w:rPr>
            </w:pPr>
            <w:r>
              <w:rPr>
                <w:rFonts w:hint="eastAsia"/>
                <w:sz w:val="18"/>
              </w:rPr>
              <w:t xml:space="preserve">　見終わった後、ペアでプレゼンテーションスキルだと思ったことを共有する</w:t>
            </w:r>
          </w:p>
          <w:p w:rsidR="00480966" w:rsidRDefault="00480966" w:rsidP="00480966">
            <w:pPr>
              <w:ind w:left="180" w:hangingChars="100" w:hanging="180"/>
              <w:rPr>
                <w:sz w:val="18"/>
              </w:rPr>
            </w:pPr>
          </w:p>
          <w:p w:rsidR="00ED4E90" w:rsidRPr="00480966" w:rsidRDefault="00ED4E90" w:rsidP="00ED4E90">
            <w:pPr>
              <w:ind w:left="180" w:hangingChars="100" w:hanging="180"/>
              <w:rPr>
                <w:sz w:val="18"/>
              </w:rPr>
            </w:pPr>
          </w:p>
        </w:tc>
        <w:tc>
          <w:tcPr>
            <w:tcW w:w="4244" w:type="dxa"/>
            <w:tcBorders>
              <w:left w:val="dotted" w:sz="4" w:space="0" w:color="auto"/>
              <w:right w:val="dotted" w:sz="4" w:space="0" w:color="auto"/>
            </w:tcBorders>
          </w:tcPr>
          <w:p w:rsidR="00480966" w:rsidRDefault="00480966" w:rsidP="00480966">
            <w:pPr>
              <w:rPr>
                <w:sz w:val="18"/>
              </w:rPr>
            </w:pPr>
          </w:p>
          <w:p w:rsidR="00480966" w:rsidRDefault="00480966" w:rsidP="00480966">
            <w:pPr>
              <w:rPr>
                <w:sz w:val="18"/>
              </w:rPr>
            </w:pPr>
          </w:p>
          <w:p w:rsidR="00480966" w:rsidRDefault="00480966" w:rsidP="00480966">
            <w:pPr>
              <w:rPr>
                <w:sz w:val="18"/>
              </w:rPr>
            </w:pPr>
          </w:p>
          <w:p w:rsidR="00480966" w:rsidRDefault="00480966" w:rsidP="00480966">
            <w:pPr>
              <w:rPr>
                <w:sz w:val="18"/>
              </w:rPr>
            </w:pPr>
          </w:p>
          <w:p w:rsidR="00480966" w:rsidRPr="00AC6A0D" w:rsidRDefault="00480966" w:rsidP="00480966">
            <w:pPr>
              <w:rPr>
                <w:sz w:val="18"/>
              </w:rPr>
            </w:pPr>
            <w:r>
              <w:rPr>
                <w:rFonts w:hint="eastAsia"/>
                <w:sz w:val="18"/>
              </w:rPr>
              <w:t>・</w:t>
            </w:r>
            <w:r w:rsidRPr="00AC6A0D">
              <w:rPr>
                <w:rFonts w:hint="eastAsia"/>
                <w:sz w:val="18"/>
              </w:rPr>
              <w:t xml:space="preserve">ICC FUKUOKA2017 </w:t>
            </w:r>
            <w:r w:rsidRPr="00AC6A0D">
              <w:rPr>
                <w:rFonts w:hint="eastAsia"/>
                <w:sz w:val="18"/>
              </w:rPr>
              <w:t>カタパルトグランプリ</w:t>
            </w:r>
          </w:p>
          <w:p w:rsidR="00480966" w:rsidRDefault="00480966" w:rsidP="00480966">
            <w:pPr>
              <w:ind w:left="180" w:hangingChars="100" w:hanging="180"/>
              <w:rPr>
                <w:sz w:val="18"/>
              </w:rPr>
            </w:pPr>
            <w:r w:rsidRPr="00AC6A0D">
              <w:rPr>
                <w:rFonts w:hint="eastAsia"/>
                <w:sz w:val="18"/>
              </w:rPr>
              <w:t xml:space="preserve">　</w:t>
            </w:r>
            <w:r w:rsidRPr="00AC6A0D">
              <w:rPr>
                <w:rFonts w:hint="eastAsia"/>
                <w:sz w:val="18"/>
              </w:rPr>
              <w:t>e-Education</w:t>
            </w:r>
            <w:r w:rsidRPr="00AC6A0D">
              <w:rPr>
                <w:rFonts w:hint="eastAsia"/>
                <w:sz w:val="18"/>
              </w:rPr>
              <w:t xml:space="preserve">　代表　三輪</w:t>
            </w:r>
            <w:r w:rsidRPr="00AC6A0D">
              <w:rPr>
                <w:rFonts w:hint="eastAsia"/>
                <w:sz w:val="18"/>
              </w:rPr>
              <w:t xml:space="preserve"> </w:t>
            </w:r>
            <w:r w:rsidRPr="00AC6A0D">
              <w:rPr>
                <w:rFonts w:hint="eastAsia"/>
                <w:sz w:val="18"/>
              </w:rPr>
              <w:t>開人氏のプレゼン</w:t>
            </w:r>
            <w:r>
              <w:rPr>
                <w:rFonts w:hint="eastAsia"/>
                <w:sz w:val="18"/>
              </w:rPr>
              <w:t>をの映像を流す。</w:t>
            </w:r>
            <w:r>
              <w:rPr>
                <w:rFonts w:ascii="Segoe UI Emoji" w:eastAsia="Segoe UI Emoji" w:hAnsi="Segoe UI Emoji" w:cs="Segoe UI Emoji" w:hint="eastAsia"/>
                <w:sz w:val="18"/>
              </w:rPr>
              <w:t>→</w:t>
            </w:r>
            <w:r>
              <w:rPr>
                <w:rFonts w:hint="eastAsia"/>
                <w:sz w:val="18"/>
              </w:rPr>
              <w:t>大絶賛されたプレゼンテーションで検索</w:t>
            </w:r>
          </w:p>
          <w:p w:rsidR="00ED4E90" w:rsidRPr="00480966" w:rsidRDefault="00ED4E90" w:rsidP="00700C01">
            <w:pPr>
              <w:ind w:left="180" w:hangingChars="100" w:hanging="180"/>
              <w:rPr>
                <w:sz w:val="18"/>
              </w:rPr>
            </w:pPr>
          </w:p>
        </w:tc>
        <w:tc>
          <w:tcPr>
            <w:tcW w:w="822" w:type="dxa"/>
            <w:tcBorders>
              <w:left w:val="dotted" w:sz="4" w:space="0" w:color="auto"/>
            </w:tcBorders>
          </w:tcPr>
          <w:p w:rsidR="000A6435" w:rsidRDefault="000A6435">
            <w:pPr>
              <w:rPr>
                <w:sz w:val="18"/>
              </w:rPr>
            </w:pPr>
          </w:p>
          <w:p w:rsidR="00700C01" w:rsidRDefault="00B17FE2">
            <w:pPr>
              <w:rPr>
                <w:sz w:val="18"/>
              </w:rPr>
            </w:pPr>
            <w:r>
              <w:rPr>
                <w:rFonts w:hint="eastAsia"/>
                <w:sz w:val="18"/>
              </w:rPr>
              <w:t>2</w:t>
            </w:r>
            <w:r>
              <w:rPr>
                <w:sz w:val="18"/>
              </w:rPr>
              <w:t>3</w:t>
            </w:r>
          </w:p>
          <w:p w:rsidR="00700C01" w:rsidRDefault="00700C01">
            <w:pPr>
              <w:rPr>
                <w:sz w:val="18"/>
              </w:rPr>
            </w:pPr>
          </w:p>
          <w:p w:rsidR="00AC6A0D" w:rsidRDefault="00AC6A0D">
            <w:pPr>
              <w:rPr>
                <w:sz w:val="18"/>
              </w:rPr>
            </w:pPr>
          </w:p>
          <w:p w:rsidR="00700C01" w:rsidRDefault="00B17FE2">
            <w:pPr>
              <w:rPr>
                <w:sz w:val="18"/>
              </w:rPr>
            </w:pPr>
            <w:r>
              <w:rPr>
                <w:rFonts w:hint="eastAsia"/>
                <w:sz w:val="18"/>
              </w:rPr>
              <w:t>2</w:t>
            </w:r>
            <w:r>
              <w:rPr>
                <w:sz w:val="18"/>
              </w:rPr>
              <w:t>4</w:t>
            </w:r>
            <w:r w:rsidR="00ED4E90">
              <w:rPr>
                <w:rFonts w:hint="eastAsia"/>
                <w:sz w:val="18"/>
              </w:rPr>
              <w:t xml:space="preserve">　</w:t>
            </w:r>
            <w:r w:rsidR="00700C01">
              <w:rPr>
                <w:rFonts w:hint="eastAsia"/>
                <w:sz w:val="18"/>
              </w:rPr>
              <w:t>2</w:t>
            </w:r>
            <w:r>
              <w:rPr>
                <w:sz w:val="18"/>
              </w:rPr>
              <w:t>5</w:t>
            </w:r>
          </w:p>
          <w:p w:rsidR="00ED4E90" w:rsidRPr="002379E0" w:rsidRDefault="00ED4E90">
            <w:pPr>
              <w:rPr>
                <w:sz w:val="18"/>
              </w:rPr>
            </w:pPr>
          </w:p>
        </w:tc>
      </w:tr>
      <w:tr w:rsidR="00101277" w:rsidRPr="002379E0" w:rsidTr="002A2BD6">
        <w:tc>
          <w:tcPr>
            <w:tcW w:w="654" w:type="dxa"/>
            <w:tcBorders>
              <w:right w:val="dotted" w:sz="4" w:space="0" w:color="auto"/>
            </w:tcBorders>
          </w:tcPr>
          <w:p w:rsidR="00101277" w:rsidRDefault="00EB71EA">
            <w:pPr>
              <w:rPr>
                <w:sz w:val="18"/>
              </w:rPr>
            </w:pPr>
            <w:r>
              <w:rPr>
                <w:rFonts w:hint="eastAsia"/>
                <w:sz w:val="18"/>
              </w:rPr>
              <w:t>１分</w:t>
            </w:r>
          </w:p>
        </w:tc>
        <w:tc>
          <w:tcPr>
            <w:tcW w:w="4242" w:type="dxa"/>
            <w:tcBorders>
              <w:left w:val="dotted" w:sz="4" w:space="0" w:color="auto"/>
              <w:right w:val="dotted" w:sz="4" w:space="0" w:color="auto"/>
            </w:tcBorders>
          </w:tcPr>
          <w:p w:rsidR="00101277" w:rsidRPr="006B0C20" w:rsidRDefault="00EB71EA" w:rsidP="006B0C20">
            <w:pPr>
              <w:rPr>
                <w:b/>
                <w:sz w:val="18"/>
              </w:rPr>
            </w:pPr>
            <w:r>
              <w:rPr>
                <w:rFonts w:hint="eastAsia"/>
                <w:b/>
                <w:sz w:val="18"/>
              </w:rPr>
              <w:t>まとめ</w:t>
            </w:r>
          </w:p>
        </w:tc>
        <w:tc>
          <w:tcPr>
            <w:tcW w:w="4244" w:type="dxa"/>
            <w:tcBorders>
              <w:left w:val="dotted" w:sz="4" w:space="0" w:color="auto"/>
              <w:right w:val="dotted" w:sz="4" w:space="0" w:color="auto"/>
            </w:tcBorders>
          </w:tcPr>
          <w:p w:rsidR="00101277" w:rsidRDefault="00480966" w:rsidP="00ED4E90">
            <w:pPr>
              <w:ind w:left="180" w:hangingChars="100" w:hanging="180"/>
              <w:rPr>
                <w:sz w:val="18"/>
              </w:rPr>
            </w:pPr>
            <w:r>
              <w:rPr>
                <w:rFonts w:hint="eastAsia"/>
                <w:sz w:val="18"/>
              </w:rPr>
              <w:t>・次回も</w:t>
            </w:r>
            <w:r w:rsidR="00EB71EA">
              <w:rPr>
                <w:rFonts w:hint="eastAsia"/>
                <w:sz w:val="18"/>
              </w:rPr>
              <w:t>プレゼン実習を繰り返す</w:t>
            </w:r>
          </w:p>
        </w:tc>
        <w:tc>
          <w:tcPr>
            <w:tcW w:w="822" w:type="dxa"/>
            <w:tcBorders>
              <w:left w:val="dotted" w:sz="4" w:space="0" w:color="auto"/>
            </w:tcBorders>
          </w:tcPr>
          <w:p w:rsidR="00101277" w:rsidRPr="00ED4E90" w:rsidRDefault="00B17FE2">
            <w:pPr>
              <w:rPr>
                <w:sz w:val="18"/>
              </w:rPr>
            </w:pPr>
            <w:r>
              <w:rPr>
                <w:rFonts w:hint="eastAsia"/>
                <w:sz w:val="18"/>
              </w:rPr>
              <w:t>2</w:t>
            </w:r>
            <w:r>
              <w:rPr>
                <w:sz w:val="18"/>
              </w:rPr>
              <w:t>6</w:t>
            </w:r>
          </w:p>
        </w:tc>
      </w:tr>
    </w:tbl>
    <w:p w:rsidR="00FF1D90" w:rsidRDefault="002A2BD6" w:rsidP="002A2BD6">
      <w:r>
        <w:rPr>
          <w:rFonts w:hint="eastAsia"/>
        </w:rPr>
        <w:t>参考資料：</w:t>
      </w:r>
      <w:r w:rsidR="00EB71EA">
        <w:rPr>
          <w:rFonts w:hint="eastAsia"/>
        </w:rPr>
        <w:t>山中伸弥ほか（</w:t>
      </w:r>
      <w:r w:rsidR="00EB71EA">
        <w:rPr>
          <w:rFonts w:hint="eastAsia"/>
        </w:rPr>
        <w:t>2018</w:t>
      </w:r>
      <w:r w:rsidR="00EB71EA">
        <w:rPr>
          <w:rFonts w:hint="eastAsia"/>
        </w:rPr>
        <w:t>）．「プレゼン力」講談社</w:t>
      </w:r>
    </w:p>
    <w:p w:rsidR="007A5828" w:rsidRDefault="00EB71EA" w:rsidP="002A2BD6">
      <w:r>
        <w:rPr>
          <w:rFonts w:hint="eastAsia"/>
        </w:rPr>
        <w:t xml:space="preserve">　　　　　</w:t>
      </w:r>
      <w:r w:rsidR="007A5828">
        <w:rPr>
          <w:rFonts w:hint="eastAsia"/>
        </w:rPr>
        <w:t>樺沢紫苑（</w:t>
      </w:r>
      <w:r w:rsidR="007A5828">
        <w:rPr>
          <w:rFonts w:hint="eastAsia"/>
        </w:rPr>
        <w:t>2018</w:t>
      </w:r>
      <w:r w:rsidR="007A5828">
        <w:rPr>
          <w:rFonts w:hint="eastAsia"/>
        </w:rPr>
        <w:t>）．「アウトプット大全」サンクチュアリ出版</w:t>
      </w:r>
    </w:p>
    <w:sectPr w:rsidR="007A5828" w:rsidSect="00A3618D">
      <w:headerReference w:type="even" r:id="rId7"/>
      <w:headerReference w:type="default" r:id="rId8"/>
      <w:footerReference w:type="even" r:id="rId9"/>
      <w:footerReference w:type="default" r:id="rId10"/>
      <w:headerReference w:type="first" r:id="rId11"/>
      <w:footerReference w:type="first" r:id="rId12"/>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C1FFE" w:rsidRDefault="00AC1FFE" w:rsidP="00B5291F">
      <w:r>
        <w:separator/>
      </w:r>
    </w:p>
  </w:endnote>
  <w:endnote w:type="continuationSeparator" w:id="0">
    <w:p w:rsidR="00AC1FFE" w:rsidRDefault="00AC1FFE" w:rsidP="00B529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egoe UI Emoji">
    <w:panose1 w:val="020B0502040204020203"/>
    <w:charset w:val="00"/>
    <w:family w:val="swiss"/>
    <w:pitch w:val="variable"/>
    <w:sig w:usb0="00000003" w:usb1="02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76509" w:rsidRDefault="00976509">
    <w:pPr>
      <w:pStyle w:val="a6"/>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76509" w:rsidRDefault="00976509">
    <w:pPr>
      <w:pStyle w:val="a6"/>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76509" w:rsidRDefault="00976509">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C1FFE" w:rsidRDefault="00AC1FFE" w:rsidP="00B5291F">
      <w:r>
        <w:separator/>
      </w:r>
    </w:p>
  </w:footnote>
  <w:footnote w:type="continuationSeparator" w:id="0">
    <w:p w:rsidR="00AC1FFE" w:rsidRDefault="00AC1FFE" w:rsidP="00B5291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76509" w:rsidRDefault="00976509">
    <w:pPr>
      <w:pStyle w:val="a4"/>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heme="majorHAnsi" w:eastAsiaTheme="majorEastAsia" w:hAnsiTheme="majorHAnsi" w:cstheme="majorBidi" w:hint="eastAsia"/>
        <w:sz w:val="32"/>
        <w:szCs w:val="32"/>
      </w:rPr>
      <w:alias w:val="タイトル"/>
      <w:id w:val="77738743"/>
      <w:placeholder>
        <w:docPart w:val="F902F74DBBC141598350C17E40280569"/>
      </w:placeholder>
      <w:dataBinding w:prefixMappings="xmlns:ns0='http://schemas.openxmlformats.org/package/2006/metadata/core-properties' xmlns:ns1='http://purl.org/dc/elements/1.1/'" w:xpath="/ns0:coreProperties[1]/ns1:title[1]" w:storeItemID="{6C3C8BC8-F283-45AE-878A-BAB7291924A1}"/>
      <w:text/>
    </w:sdtPr>
    <w:sdtEndPr/>
    <w:sdtContent>
      <w:p w:rsidR="00ED4E90" w:rsidRPr="00A3618D" w:rsidRDefault="00976509" w:rsidP="00A3618D">
        <w:pPr>
          <w:pStyle w:val="a4"/>
          <w:pBdr>
            <w:bottom w:val="thickThinSmallGap" w:sz="24" w:space="1" w:color="622423" w:themeColor="accent2" w:themeShade="7F"/>
          </w:pBdr>
          <w:jc w:val="center"/>
          <w:rPr>
            <w:rFonts w:asciiTheme="majorHAnsi" w:eastAsiaTheme="majorEastAsia" w:hAnsiTheme="majorHAnsi" w:cstheme="majorBidi"/>
            <w:sz w:val="32"/>
            <w:szCs w:val="32"/>
          </w:rPr>
        </w:pPr>
        <w:r>
          <w:rPr>
            <w:rFonts w:asciiTheme="majorHAnsi" w:eastAsiaTheme="majorEastAsia" w:hAnsiTheme="majorHAnsi" w:cstheme="majorBidi" w:hint="eastAsia"/>
            <w:sz w:val="32"/>
            <w:szCs w:val="32"/>
          </w:rPr>
          <w:t xml:space="preserve">課題研究基礎　授業進行表　</w:t>
        </w:r>
        <w:r>
          <w:rPr>
            <w:rFonts w:asciiTheme="majorHAnsi" w:eastAsiaTheme="majorEastAsia" w:hAnsiTheme="majorHAnsi" w:cstheme="majorBidi" w:hint="eastAsia"/>
            <w:sz w:val="32"/>
            <w:szCs w:val="32"/>
          </w:rPr>
          <w:t>５</w:t>
        </w:r>
        <w:r w:rsidR="00ED4E90">
          <w:rPr>
            <w:rFonts w:asciiTheme="majorHAnsi" w:eastAsiaTheme="majorEastAsia" w:hAnsiTheme="majorHAnsi" w:cstheme="majorBidi" w:hint="eastAsia"/>
            <w:sz w:val="32"/>
            <w:szCs w:val="32"/>
          </w:rPr>
          <w:t>回目</w:t>
        </w:r>
      </w:p>
    </w:sdtContent>
  </w:sdt>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76509" w:rsidRDefault="00976509">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1D90"/>
    <w:rsid w:val="00016A32"/>
    <w:rsid w:val="0004605C"/>
    <w:rsid w:val="00056DD8"/>
    <w:rsid w:val="000A551C"/>
    <w:rsid w:val="000A6435"/>
    <w:rsid w:val="000B3E2E"/>
    <w:rsid w:val="00101277"/>
    <w:rsid w:val="00140175"/>
    <w:rsid w:val="001D3424"/>
    <w:rsid w:val="001E59E1"/>
    <w:rsid w:val="002379E0"/>
    <w:rsid w:val="002A2490"/>
    <w:rsid w:val="002A2BD6"/>
    <w:rsid w:val="002C283F"/>
    <w:rsid w:val="002D2668"/>
    <w:rsid w:val="003B4081"/>
    <w:rsid w:val="004072C1"/>
    <w:rsid w:val="00447EB9"/>
    <w:rsid w:val="00480966"/>
    <w:rsid w:val="004C66E2"/>
    <w:rsid w:val="00555EA4"/>
    <w:rsid w:val="00646C79"/>
    <w:rsid w:val="00651380"/>
    <w:rsid w:val="006B0C20"/>
    <w:rsid w:val="006D65AA"/>
    <w:rsid w:val="00700C01"/>
    <w:rsid w:val="007A3CD9"/>
    <w:rsid w:val="007A5828"/>
    <w:rsid w:val="007F6A71"/>
    <w:rsid w:val="00810856"/>
    <w:rsid w:val="008E3D60"/>
    <w:rsid w:val="0092751B"/>
    <w:rsid w:val="0096250A"/>
    <w:rsid w:val="00976509"/>
    <w:rsid w:val="00985926"/>
    <w:rsid w:val="009E3493"/>
    <w:rsid w:val="00A3618D"/>
    <w:rsid w:val="00AC1FFE"/>
    <w:rsid w:val="00AC6A0D"/>
    <w:rsid w:val="00AE06F5"/>
    <w:rsid w:val="00B17FE2"/>
    <w:rsid w:val="00B5291F"/>
    <w:rsid w:val="00C3404B"/>
    <w:rsid w:val="00C47C1C"/>
    <w:rsid w:val="00C47CA3"/>
    <w:rsid w:val="00C825AF"/>
    <w:rsid w:val="00D21EF3"/>
    <w:rsid w:val="00D43FCE"/>
    <w:rsid w:val="00E84A0F"/>
    <w:rsid w:val="00EB71EA"/>
    <w:rsid w:val="00ED4E90"/>
    <w:rsid w:val="00EF04EC"/>
    <w:rsid w:val="00EF1E2F"/>
    <w:rsid w:val="00F038A8"/>
    <w:rsid w:val="00FF1D9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5022A1FD"/>
  <w15:docId w15:val="{FE5E5015-15F0-429C-BC10-65541A0EF8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F1D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B5291F"/>
    <w:pPr>
      <w:tabs>
        <w:tab w:val="center" w:pos="4252"/>
        <w:tab w:val="right" w:pos="8504"/>
      </w:tabs>
      <w:snapToGrid w:val="0"/>
    </w:pPr>
  </w:style>
  <w:style w:type="character" w:customStyle="1" w:styleId="a5">
    <w:name w:val="ヘッダー (文字)"/>
    <w:basedOn w:val="a0"/>
    <w:link w:val="a4"/>
    <w:uiPriority w:val="99"/>
    <w:rsid w:val="00B5291F"/>
  </w:style>
  <w:style w:type="paragraph" w:styleId="a6">
    <w:name w:val="footer"/>
    <w:basedOn w:val="a"/>
    <w:link w:val="a7"/>
    <w:uiPriority w:val="99"/>
    <w:unhideWhenUsed/>
    <w:rsid w:val="00B5291F"/>
    <w:pPr>
      <w:tabs>
        <w:tab w:val="center" w:pos="4252"/>
        <w:tab w:val="right" w:pos="8504"/>
      </w:tabs>
      <w:snapToGrid w:val="0"/>
    </w:pPr>
  </w:style>
  <w:style w:type="character" w:customStyle="1" w:styleId="a7">
    <w:name w:val="フッター (文字)"/>
    <w:basedOn w:val="a0"/>
    <w:link w:val="a6"/>
    <w:uiPriority w:val="99"/>
    <w:rsid w:val="00B5291F"/>
  </w:style>
  <w:style w:type="paragraph" w:styleId="a8">
    <w:name w:val="Balloon Text"/>
    <w:basedOn w:val="a"/>
    <w:link w:val="a9"/>
    <w:uiPriority w:val="99"/>
    <w:semiHidden/>
    <w:unhideWhenUsed/>
    <w:rsid w:val="00A3618D"/>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A3618D"/>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18" Type="http://schemas.openxmlformats.org/officeDocument/2006/relationships/customXml" Target="../customXml/item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F902F74DBBC141598350C17E40280569"/>
        <w:category>
          <w:name w:val="全般"/>
          <w:gallery w:val="placeholder"/>
        </w:category>
        <w:types>
          <w:type w:val="bbPlcHdr"/>
        </w:types>
        <w:behaviors>
          <w:behavior w:val="content"/>
        </w:behaviors>
        <w:guid w:val="{D6E1BFE8-68EC-4DAD-9F5A-29A3EDE2850B}"/>
      </w:docPartPr>
      <w:docPartBody>
        <w:p w:rsidR="000B40D7" w:rsidRDefault="00E62B59" w:rsidP="00E62B59">
          <w:pPr>
            <w:pStyle w:val="F902F74DBBC141598350C17E40280569"/>
          </w:pPr>
          <w:r>
            <w:rPr>
              <w:rFonts w:asciiTheme="majorHAnsi" w:eastAsiaTheme="majorEastAsia" w:hAnsiTheme="majorHAnsi" w:cstheme="majorBidi"/>
              <w:sz w:val="32"/>
              <w:szCs w:val="32"/>
              <w:lang w:val="ja-JP"/>
            </w:rPr>
            <w:t>[文書のタイトルを入力]</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egoe UI Emoji">
    <w:panose1 w:val="020B0502040204020203"/>
    <w:charset w:val="00"/>
    <w:family w:val="swiss"/>
    <w:pitch w:val="variable"/>
    <w:sig w:usb0="00000003" w:usb1="02000000" w:usb2="00000000" w:usb3="00000000" w:csb0="00000001"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62B59"/>
    <w:rsid w:val="00040A89"/>
    <w:rsid w:val="000B40D7"/>
    <w:rsid w:val="000F274C"/>
    <w:rsid w:val="008D42CA"/>
    <w:rsid w:val="00995EFD"/>
    <w:rsid w:val="00D32BB4"/>
    <w:rsid w:val="00E62B5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902F74DBBC141598350C17E40280569">
    <w:name w:val="F902F74DBBC141598350C17E40280569"/>
    <w:rsid w:val="00E62B59"/>
    <w:pPr>
      <w:widowControl w:val="0"/>
      <w:jc w:val="both"/>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ドキュメント" ma:contentTypeID="0x0101005D5CBE8616B9BE4892A14A66220CA59A" ma:contentTypeVersion="14" ma:contentTypeDescription="新しいドキュメントを作成します。" ma:contentTypeScope="" ma:versionID="d4adb2e4b261233eca216aa9f0e6ca90">
  <xsd:schema xmlns:xsd="http://www.w3.org/2001/XMLSchema" xmlns:xs="http://www.w3.org/2001/XMLSchema" xmlns:p="http://schemas.microsoft.com/office/2006/metadata/properties" xmlns:ns2="17474dc8-6cde-450f-8a57-e9ddb98dd45e" xmlns:ns3="92c85782-91b6-4975-a634-e8e07eaefb77" targetNamespace="http://schemas.microsoft.com/office/2006/metadata/properties" ma:root="true" ma:fieldsID="750824485cb19f9c5f1813e978ce26c1" ns2:_="" ns3:_="">
    <xsd:import namespace="17474dc8-6cde-450f-8a57-e9ddb98dd45e"/>
    <xsd:import namespace="92c85782-91b6-4975-a634-e8e07eaefb7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element ref="ns2: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474dc8-6cde-450f-8a57-e9ddb98dd45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画像タグ" ma:readOnly="false" ma:fieldId="{5cf76f15-5ced-4ddc-b409-7134ff3c332f}" ma:taxonomyMulti="true" ma:sspId="5efb9172-ed01-4b15-a485-c06beb5524f5"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element name="_Flow_SignoffStatus" ma:index="21" nillable="true" ma:displayName="承認の状態" ma:internalName="_x0024_Resources_x003a_core_x002c_Signoff_Statu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2c85782-91b6-4975-a634-e8e07eaefb77"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be2d2a6c-83bc-4418-934a-1370e02fb35a}" ma:internalName="TaxCatchAll" ma:showField="CatchAllData" ma:web="92c85782-91b6-4975-a634-e8e07eaefb7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7474dc8-6cde-450f-8a57-e9ddb98dd45e">
      <Terms xmlns="http://schemas.microsoft.com/office/infopath/2007/PartnerControls"/>
    </lcf76f155ced4ddcb4097134ff3c332f>
    <TaxCatchAll xmlns="92c85782-91b6-4975-a634-e8e07eaefb77" xsi:nil="true"/>
    <_Flow_SignoffStatus xmlns="17474dc8-6cde-450f-8a57-e9ddb98dd45e" xsi:nil="true"/>
  </documentManagement>
</p:properties>
</file>

<file path=customXml/itemProps1.xml><?xml version="1.0" encoding="utf-8"?>
<ds:datastoreItem xmlns:ds="http://schemas.openxmlformats.org/officeDocument/2006/customXml" ds:itemID="{25F53C06-B573-485B-B70D-32CA20BAB874}">
  <ds:schemaRefs>
    <ds:schemaRef ds:uri="http://schemas.openxmlformats.org/officeDocument/2006/bibliography"/>
  </ds:schemaRefs>
</ds:datastoreItem>
</file>

<file path=customXml/itemProps2.xml><?xml version="1.0" encoding="utf-8"?>
<ds:datastoreItem xmlns:ds="http://schemas.openxmlformats.org/officeDocument/2006/customXml" ds:itemID="{A4B58869-12CC-4610-A889-B92FA9286D6E}"/>
</file>

<file path=customXml/itemProps3.xml><?xml version="1.0" encoding="utf-8"?>
<ds:datastoreItem xmlns:ds="http://schemas.openxmlformats.org/officeDocument/2006/customXml" ds:itemID="{7BC0B8C1-D5EF-4535-A8DC-B61EC2020841}"/>
</file>

<file path=customXml/itemProps4.xml><?xml version="1.0" encoding="utf-8"?>
<ds:datastoreItem xmlns:ds="http://schemas.openxmlformats.org/officeDocument/2006/customXml" ds:itemID="{D465EB91-45BA-42F2-8C13-B6EBD5A2F504}"/>
</file>

<file path=docProps/app.xml><?xml version="1.0" encoding="utf-8"?>
<Properties xmlns="http://schemas.openxmlformats.org/officeDocument/2006/extended-properties" xmlns:vt="http://schemas.openxmlformats.org/officeDocument/2006/docPropsVTypes">
  <Template>Normal.dotm</Template>
  <TotalTime>267</TotalTime>
  <Pages>1</Pages>
  <Words>137</Words>
  <Characters>786</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課題研究基礎　授業進行表　６回目</vt:lpstr>
    </vt:vector>
  </TitlesOfParts>
  <Company/>
  <LinksUpToDate>false</LinksUpToDate>
  <CharactersWithSpaces>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課題研究基礎　授業進行表　５回目</dc:title>
  <dc:creator>T-YamaguchiYU</dc:creator>
  <cp:lastModifiedBy>T-MaegawaH</cp:lastModifiedBy>
  <cp:revision>38</cp:revision>
  <dcterms:created xsi:type="dcterms:W3CDTF">2018-10-18T01:00:00Z</dcterms:created>
  <dcterms:modified xsi:type="dcterms:W3CDTF">2023-05-15T04:51:00Z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0x0101005D5CBE8616B9BE4892A14A66220CA59A</vt:lpwstr>
  </property>
  <property fmtid="{D5CDD505-2E9C-101B-9397-08002B2CF9AE}" pid="3" name="Order">
    <vt:r8>22244600</vt:r8>
  </property>
  <property fmtid="{D5CDD505-2E9C-101B-9397-08002B2CF9AE}" pid="4" name="MediaServiceImageTags">
    <vt:lpwstr/>
  </property>
</Properties>
</file>